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7E4CB" w14:textId="77777777" w:rsidR="00C92708" w:rsidRPr="00A75250" w:rsidRDefault="00C92708" w:rsidP="00C927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250">
        <w:rPr>
          <w:rFonts w:ascii="Times New Roman" w:hAnsi="Times New Roman"/>
          <w:b/>
          <w:sz w:val="28"/>
          <w:szCs w:val="28"/>
        </w:rPr>
        <w:t>BẢNG TÓM TẮT HỒ SƠ NGHIÊN CỨU SINH</w:t>
      </w:r>
    </w:p>
    <w:p w14:paraId="10B12B7F" w14:textId="77777777" w:rsidR="00C92708" w:rsidRPr="00A75250" w:rsidRDefault="00C92708" w:rsidP="00C9270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DE6241" w14:textId="77777777" w:rsidR="00C92708" w:rsidRPr="00A75250" w:rsidRDefault="00C92708" w:rsidP="00C92708">
      <w:pPr>
        <w:spacing w:line="360" w:lineRule="auto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ab/>
        <w:t>Họ và tên:</w:t>
      </w:r>
    </w:p>
    <w:p w14:paraId="296C3D84" w14:textId="77777777" w:rsidR="00C92708" w:rsidRPr="00A75250" w:rsidRDefault="00C92708" w:rsidP="00C92708">
      <w:pPr>
        <w:spacing w:line="360" w:lineRule="auto"/>
        <w:rPr>
          <w:rFonts w:ascii="Times New Roman" w:hAnsi="Times New Roman"/>
          <w:sz w:val="28"/>
          <w:szCs w:val="28"/>
        </w:rPr>
      </w:pPr>
      <w:r w:rsidRPr="00A75250">
        <w:rPr>
          <w:rFonts w:ascii="Times New Roman" w:hAnsi="Times New Roman"/>
          <w:sz w:val="28"/>
          <w:szCs w:val="28"/>
        </w:rPr>
        <w:tab/>
        <w:t>Đơn vị công tác:</w:t>
      </w:r>
    </w:p>
    <w:p w14:paraId="3880CBFE" w14:textId="77777777" w:rsidR="00C92708" w:rsidRPr="00A75250" w:rsidRDefault="00C92708" w:rsidP="00C92708">
      <w:pPr>
        <w:pStyle w:val="ListParagraph"/>
        <w:numPr>
          <w:ilvl w:val="0"/>
          <w:numId w:val="4"/>
        </w:numPr>
        <w:tabs>
          <w:tab w:val="clear" w:pos="1420"/>
        </w:tabs>
        <w:spacing w:line="360" w:lineRule="auto"/>
        <w:ind w:left="420" w:hanging="20"/>
        <w:rPr>
          <w:szCs w:val="28"/>
        </w:rPr>
      </w:pPr>
      <w:r w:rsidRPr="00A75250">
        <w:rPr>
          <w:b/>
          <w:szCs w:val="28"/>
        </w:rPr>
        <w:t>Bằng thạc sĩ</w:t>
      </w:r>
      <w:r w:rsidRPr="00A75250">
        <w:rPr>
          <w:szCs w:val="28"/>
        </w:rPr>
        <w:t xml:space="preserve"> </w:t>
      </w:r>
      <w:r w:rsidRPr="00A75250">
        <w:rPr>
          <w:b/>
          <w:szCs w:val="28"/>
        </w:rPr>
        <w:t>chuyên ngành</w:t>
      </w:r>
      <w:r w:rsidRPr="00A75250">
        <w:rPr>
          <w:szCs w:val="28"/>
        </w:rPr>
        <w:t>:</w:t>
      </w:r>
    </w:p>
    <w:p w14:paraId="401E9D59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Điểm tốt nghiệp chuyên ngành:</w:t>
      </w:r>
    </w:p>
    <w:p w14:paraId="71874382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Điểm trung bình môn học:</w:t>
      </w:r>
    </w:p>
    <w:p w14:paraId="6D35CCCF" w14:textId="77777777" w:rsidR="00C92708" w:rsidRPr="00A75250" w:rsidRDefault="00C92708" w:rsidP="00C92708">
      <w:pPr>
        <w:pStyle w:val="ListParagraph"/>
        <w:numPr>
          <w:ilvl w:val="0"/>
          <w:numId w:val="2"/>
        </w:numPr>
        <w:spacing w:line="360" w:lineRule="auto"/>
        <w:rPr>
          <w:szCs w:val="28"/>
        </w:rPr>
      </w:pPr>
      <w:r w:rsidRPr="00A75250">
        <w:rPr>
          <w:i/>
          <w:szCs w:val="28"/>
        </w:rPr>
        <w:t>Trình độ ngoại ngữ</w:t>
      </w:r>
      <w:r w:rsidRPr="00A75250">
        <w:rPr>
          <w:szCs w:val="28"/>
        </w:rPr>
        <w:t xml:space="preserve">: </w:t>
      </w:r>
    </w:p>
    <w:p w14:paraId="43FF0155" w14:textId="77777777" w:rsidR="00C92708" w:rsidRPr="00A75250" w:rsidRDefault="00C92708" w:rsidP="00C92708">
      <w:pPr>
        <w:pStyle w:val="ListParagraph"/>
        <w:numPr>
          <w:ilvl w:val="0"/>
          <w:numId w:val="2"/>
        </w:numPr>
        <w:spacing w:line="360" w:lineRule="auto"/>
        <w:rPr>
          <w:i/>
          <w:szCs w:val="28"/>
        </w:rPr>
      </w:pPr>
      <w:r w:rsidRPr="00A75250">
        <w:rPr>
          <w:i/>
          <w:szCs w:val="28"/>
        </w:rPr>
        <w:t>Thành tích nghiên cứu khoa học và bài báo:</w:t>
      </w:r>
    </w:p>
    <w:p w14:paraId="28E2F585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Số lượng bài báo liên quan đến để tài:</w:t>
      </w:r>
    </w:p>
    <w:p w14:paraId="25F1A86A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Tên tạp chí đăng bài:</w:t>
      </w:r>
    </w:p>
    <w:p w14:paraId="42D6ADB8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Tóm tắt nội dung bài báo</w:t>
      </w:r>
    </w:p>
    <w:p w14:paraId="40D34310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Số lượng đề tài cấp bộ hoặc cấp nhà nước đã được nghiệm thu: (tài liệu minh chứng)</w:t>
      </w:r>
    </w:p>
    <w:p w14:paraId="03C080C7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 xml:space="preserve">Tham gia từ 1 đề tài nghiên cứu khoa học cấp nhà nước đã nghiệm thu (tài liệu minh chứng) </w:t>
      </w:r>
    </w:p>
    <w:p w14:paraId="0B18FC1B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Chủ nhiệm từ 1 đề tài nghiên cứu khoa học cấp bộ đã nghiệm thu (tài liệu minh chứng)</w:t>
      </w:r>
    </w:p>
    <w:p w14:paraId="588C58EC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Tham gia từ 1 đề tài nghiên cứu khoa học cấp bộ đã nghiệm thu (tài liệu minh chứng)</w:t>
      </w:r>
    </w:p>
    <w:p w14:paraId="1B3C29A8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Chủ nhiệm từ 1 đề tài nghiên cứu khoa học cấp cơ sở đã nghiệm thu (tài liệu minh chứng)</w:t>
      </w:r>
    </w:p>
    <w:p w14:paraId="6E16D64A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Đĩa nhạc đã phát hành (kèm quyết định và đĩa)</w:t>
      </w:r>
    </w:p>
    <w:p w14:paraId="7D27C0ED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Chương trình biểu diễn</w:t>
      </w:r>
    </w:p>
    <w:p w14:paraId="79214199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Hội thảo khoa học quốc tế (kèm kỷ yếu)</w:t>
      </w:r>
    </w:p>
    <w:p w14:paraId="0BDE9461" w14:textId="77777777" w:rsidR="00C92708" w:rsidRPr="00A75250" w:rsidRDefault="00C92708" w:rsidP="00C92708">
      <w:pPr>
        <w:pStyle w:val="ListParagraph"/>
        <w:numPr>
          <w:ilvl w:val="0"/>
          <w:numId w:val="2"/>
        </w:numPr>
        <w:spacing w:line="360" w:lineRule="auto"/>
        <w:rPr>
          <w:szCs w:val="28"/>
        </w:rPr>
      </w:pPr>
      <w:r w:rsidRPr="00A75250">
        <w:rPr>
          <w:i/>
          <w:szCs w:val="28"/>
        </w:rPr>
        <w:t>Kinh nghiệm hoạt động chuyên môn</w:t>
      </w:r>
      <w:r w:rsidRPr="00A75250">
        <w:rPr>
          <w:szCs w:val="28"/>
        </w:rPr>
        <w:t>:</w:t>
      </w:r>
    </w:p>
    <w:p w14:paraId="74EF0236" w14:textId="77777777" w:rsidR="00C92708" w:rsidRPr="00A75250" w:rsidRDefault="00C92708" w:rsidP="00C9270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A75250">
        <w:rPr>
          <w:szCs w:val="28"/>
        </w:rPr>
        <w:t>Thâm niên công tác (từ khi vào biên chế):</w:t>
      </w:r>
    </w:p>
    <w:p w14:paraId="1034BB92" w14:textId="77777777" w:rsidR="00C92708" w:rsidRPr="00A75250" w:rsidRDefault="00C92708" w:rsidP="00C92708">
      <w:pPr>
        <w:pStyle w:val="ListParagraph"/>
        <w:numPr>
          <w:ilvl w:val="0"/>
          <w:numId w:val="2"/>
        </w:numPr>
        <w:spacing w:line="360" w:lineRule="auto"/>
        <w:rPr>
          <w:i/>
          <w:szCs w:val="28"/>
        </w:rPr>
      </w:pPr>
      <w:r w:rsidRPr="00A75250">
        <w:rPr>
          <w:i/>
          <w:szCs w:val="28"/>
        </w:rPr>
        <w:t>Ý kiến trong thư giới thiệu:</w:t>
      </w:r>
    </w:p>
    <w:p w14:paraId="520C7D85" w14:textId="77777777" w:rsidR="00C92708" w:rsidRPr="00A75250" w:rsidRDefault="00C92708" w:rsidP="00C92708">
      <w:pPr>
        <w:pStyle w:val="ListParagraph"/>
        <w:spacing w:line="360" w:lineRule="auto"/>
        <w:ind w:left="1070"/>
        <w:rPr>
          <w:szCs w:val="28"/>
        </w:rPr>
      </w:pPr>
      <w:r w:rsidRPr="00A75250">
        <w:rPr>
          <w:szCs w:val="28"/>
        </w:rPr>
        <w:t>Họ và tên, chức danh người giới thiệu:</w:t>
      </w:r>
    </w:p>
    <w:p w14:paraId="44383AF9" w14:textId="77777777" w:rsidR="00C92708" w:rsidRPr="00A75250" w:rsidRDefault="00C92708" w:rsidP="00C92708">
      <w:pPr>
        <w:pStyle w:val="ListParagraph"/>
        <w:spacing w:line="360" w:lineRule="auto"/>
        <w:ind w:left="1070"/>
        <w:rPr>
          <w:szCs w:val="28"/>
        </w:rPr>
      </w:pPr>
      <w:r w:rsidRPr="00A75250">
        <w:rPr>
          <w:szCs w:val="28"/>
        </w:rPr>
        <w:lastRenderedPageBreak/>
        <w:t>Điểm mạnh của thí sinh:</w:t>
      </w:r>
    </w:p>
    <w:p w14:paraId="3C3B2C43" w14:textId="77777777" w:rsidR="00C92708" w:rsidRPr="00A75250" w:rsidRDefault="00C92708" w:rsidP="00C92708">
      <w:pPr>
        <w:pStyle w:val="ListParagraph"/>
        <w:spacing w:line="360" w:lineRule="auto"/>
        <w:ind w:left="1070"/>
        <w:rPr>
          <w:szCs w:val="28"/>
        </w:rPr>
      </w:pPr>
      <w:r w:rsidRPr="00A75250">
        <w:rPr>
          <w:szCs w:val="28"/>
        </w:rPr>
        <w:t>Điểm yếu của thí sinh:</w:t>
      </w:r>
    </w:p>
    <w:p w14:paraId="451DDCF5" w14:textId="77777777" w:rsidR="00C92708" w:rsidRPr="00A75250" w:rsidRDefault="00C92708" w:rsidP="00C92708">
      <w:pPr>
        <w:pStyle w:val="ListParagraph"/>
        <w:spacing w:line="360" w:lineRule="auto"/>
        <w:ind w:left="360"/>
        <w:rPr>
          <w:szCs w:val="28"/>
        </w:rPr>
      </w:pPr>
      <w:r w:rsidRPr="00A75250">
        <w:rPr>
          <w:b/>
          <w:szCs w:val="28"/>
        </w:rPr>
        <w:t>II.   Điểm đánh giá bài luận về dự định nghiên cứu:</w:t>
      </w:r>
    </w:p>
    <w:p w14:paraId="25B27BF2" w14:textId="77777777" w:rsidR="00C92708" w:rsidRPr="00A75250" w:rsidRDefault="00C92708" w:rsidP="00C92708">
      <w:pPr>
        <w:pStyle w:val="ListParagraph"/>
        <w:numPr>
          <w:ilvl w:val="0"/>
          <w:numId w:val="3"/>
        </w:numPr>
        <w:spacing w:line="360" w:lineRule="auto"/>
        <w:rPr>
          <w:i/>
          <w:szCs w:val="28"/>
        </w:rPr>
      </w:pPr>
      <w:r w:rsidRPr="00A75250">
        <w:rPr>
          <w:i/>
          <w:szCs w:val="28"/>
        </w:rPr>
        <w:t>Ý nghĩa lý luận và thực tiễn của đề tài</w:t>
      </w:r>
    </w:p>
    <w:p w14:paraId="4B49BDB1" w14:textId="77777777" w:rsidR="00C92708" w:rsidRPr="00A75250" w:rsidRDefault="00C92708" w:rsidP="00C92708">
      <w:pPr>
        <w:pStyle w:val="ListParagraph"/>
        <w:numPr>
          <w:ilvl w:val="0"/>
          <w:numId w:val="3"/>
        </w:numPr>
        <w:spacing w:line="360" w:lineRule="auto"/>
        <w:rPr>
          <w:i/>
          <w:szCs w:val="28"/>
        </w:rPr>
      </w:pPr>
      <w:r w:rsidRPr="00A75250">
        <w:rPr>
          <w:i/>
          <w:szCs w:val="28"/>
        </w:rPr>
        <w:t>Tính logic và hệ thống của nội dung nghiên cứu đề tài</w:t>
      </w:r>
    </w:p>
    <w:p w14:paraId="66FF13C7" w14:textId="77777777" w:rsidR="00C92708" w:rsidRPr="00A75250" w:rsidRDefault="00C92708" w:rsidP="00C92708">
      <w:pPr>
        <w:pStyle w:val="ListParagraph"/>
        <w:numPr>
          <w:ilvl w:val="0"/>
          <w:numId w:val="3"/>
        </w:numPr>
        <w:spacing w:line="360" w:lineRule="auto"/>
        <w:rPr>
          <w:i/>
          <w:szCs w:val="28"/>
        </w:rPr>
      </w:pPr>
      <w:r w:rsidRPr="00A75250">
        <w:rPr>
          <w:i/>
          <w:szCs w:val="28"/>
        </w:rPr>
        <w:t>Tính khả thi của đề tài</w:t>
      </w:r>
    </w:p>
    <w:p w14:paraId="62A6A962" w14:textId="77777777" w:rsidR="00C92708" w:rsidRPr="00A75250" w:rsidRDefault="00C92708" w:rsidP="00C92708">
      <w:pPr>
        <w:pStyle w:val="ListParagraph"/>
        <w:numPr>
          <w:ilvl w:val="0"/>
          <w:numId w:val="3"/>
        </w:numPr>
        <w:spacing w:line="360" w:lineRule="auto"/>
        <w:rPr>
          <w:i/>
          <w:szCs w:val="28"/>
        </w:rPr>
      </w:pPr>
      <w:r w:rsidRPr="00A75250">
        <w:rPr>
          <w:i/>
          <w:szCs w:val="28"/>
        </w:rPr>
        <w:t>Hiểu biết của thí sinh về đề tài</w:t>
      </w:r>
      <w:bookmarkStart w:id="0" w:name="_GoBack"/>
      <w:bookmarkEnd w:id="0"/>
    </w:p>
    <w:sectPr w:rsidR="00C92708" w:rsidRPr="00A75250" w:rsidSect="0065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574"/>
    <w:multiLevelType w:val="hybridMultilevel"/>
    <w:tmpl w:val="FF4CB2EE"/>
    <w:lvl w:ilvl="0" w:tplc="FE9C6E2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EF975D3"/>
    <w:multiLevelType w:val="hybridMultilevel"/>
    <w:tmpl w:val="85C41494"/>
    <w:lvl w:ilvl="0" w:tplc="5762D0AA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7E475E2"/>
    <w:multiLevelType w:val="hybridMultilevel"/>
    <w:tmpl w:val="5E927B40"/>
    <w:lvl w:ilvl="0" w:tplc="D430EFC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49E050A7"/>
    <w:multiLevelType w:val="hybridMultilevel"/>
    <w:tmpl w:val="1994BD8E"/>
    <w:lvl w:ilvl="0" w:tplc="84341FD2">
      <w:start w:val="1"/>
      <w:numFmt w:val="upperRoman"/>
      <w:lvlText w:val="%1."/>
      <w:lvlJc w:val="left"/>
      <w:pPr>
        <w:tabs>
          <w:tab w:val="num" w:pos="1420"/>
        </w:tabs>
        <w:ind w:left="14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08"/>
    <w:rsid w:val="00362367"/>
    <w:rsid w:val="005B44D0"/>
    <w:rsid w:val="00655F5C"/>
    <w:rsid w:val="00C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9272"/>
  <w15:chartTrackingRefBased/>
  <w15:docId w15:val="{80063FA7-722C-F64C-927A-B850B30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708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08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2019-05-30T23:43:00Z</dcterms:created>
  <dcterms:modified xsi:type="dcterms:W3CDTF">2019-05-30T23:44:00Z</dcterms:modified>
</cp:coreProperties>
</file>